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6EE" w14:textId="77777777" w:rsidR="0049220F" w:rsidRPr="00530356" w:rsidRDefault="0049220F" w:rsidP="0049220F">
      <w:pPr>
        <w:spacing w:line="360" w:lineRule="auto"/>
        <w:rPr>
          <w:rFonts w:ascii="Calibri" w:hAnsi="Calibri" w:cs="Calibri" w:hint="cs"/>
          <w:sz w:val="22"/>
        </w:rPr>
      </w:pPr>
    </w:p>
    <w:p w14:paraId="545F6659" w14:textId="77777777" w:rsidR="0049220F" w:rsidRPr="0045270C" w:rsidRDefault="00BF2339" w:rsidP="001D25E2">
      <w:pPr>
        <w:spacing w:line="360" w:lineRule="auto"/>
        <w:jc w:val="center"/>
        <w:rPr>
          <w:rFonts w:ascii="David" w:hAnsi="David" w:cs="David"/>
          <w:szCs w:val="24"/>
          <w:rtl/>
        </w:rPr>
      </w:pPr>
      <w:r w:rsidRPr="0045270C">
        <w:rPr>
          <w:rFonts w:ascii="David" w:hAnsi="David" w:cs="David"/>
          <w:szCs w:val="24"/>
          <w:rtl/>
        </w:rPr>
        <w:t>קול קורא באתר מכון התקנים</w:t>
      </w:r>
      <w:r w:rsidR="0049220F" w:rsidRPr="0045270C">
        <w:rPr>
          <w:rFonts w:ascii="David" w:hAnsi="David" w:cs="David"/>
          <w:szCs w:val="24"/>
          <w:rtl/>
        </w:rPr>
        <w:t xml:space="preserve"> – הצעת מועמדים לוועדת המומחים</w:t>
      </w:r>
    </w:p>
    <w:p w14:paraId="6AE63A1F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1D50B6A4" w14:textId="77777777" w:rsidR="0045270C" w:rsidRPr="0045270C" w:rsidRDefault="0045270C" w:rsidP="0045270C">
      <w:pPr>
        <w:spacing w:line="360" w:lineRule="auto"/>
        <w:jc w:val="center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 xml:space="preserve">הנדון: </w:t>
      </w:r>
      <w:r w:rsidRPr="0045270C">
        <w:rPr>
          <w:rFonts w:ascii="David" w:hAnsi="David" w:cs="David"/>
          <w:b w:val="0"/>
          <w:bCs w:val="0"/>
          <w:szCs w:val="24"/>
          <w:u w:val="single"/>
          <w:rtl/>
        </w:rPr>
        <w:t>הצעה למועמדים לוועדת מומחים מס' 511329 – יחידות זכוכית בידוד</w:t>
      </w:r>
    </w:p>
    <w:p w14:paraId="3C7B8353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</w:p>
    <w:p w14:paraId="6969E782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 xml:space="preserve">בימים אלה אנו עומדים לדון בהקמת ועדת מומחים מס' 511329 – יחידות זכוכית בידוד שתעסוק בהכנת הצעת רוויזיה לת"י 938 חלק 7 - לוחות זכוכית שטוחה לשימוש בבניינים : יחידות זכוכית בידוד דרישות כלליות, סבולות מידות וכללים לתיאור המערכת, לאור יציאת מהדורה עדכנית לתקן האירופי </w:t>
      </w:r>
      <w:r w:rsidRPr="0045270C">
        <w:rPr>
          <w:rFonts w:ascii="David" w:hAnsi="David" w:cs="David"/>
          <w:b w:val="0"/>
          <w:bCs w:val="0"/>
          <w:szCs w:val="24"/>
        </w:rPr>
        <w:t>EN 1279-1</w:t>
      </w:r>
      <w:r w:rsidRPr="0045270C">
        <w:rPr>
          <w:rFonts w:ascii="David" w:hAnsi="David" w:cs="David"/>
          <w:b w:val="0"/>
          <w:bCs w:val="0"/>
          <w:szCs w:val="24"/>
          <w:rtl/>
        </w:rPr>
        <w:t>.</w:t>
      </w:r>
    </w:p>
    <w:p w14:paraId="1EE356B2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</w:p>
    <w:p w14:paraId="1281B6CB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 xml:space="preserve">במסגרת זו תוכלו להציע מועמדים לוועדת המומחים שלעיל. </w:t>
      </w:r>
    </w:p>
    <w:p w14:paraId="154E5234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>כדי שניתן יהיה להגיש את הצעתכם לוועדה, עליה לכלול:</w:t>
      </w:r>
    </w:p>
    <w:p w14:paraId="78B4612A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>קורות חיים של המועמד, הרלוונטיים לנושא</w:t>
      </w:r>
      <w:r>
        <w:rPr>
          <w:rFonts w:ascii="David" w:hAnsi="David" w:cs="David" w:hint="cs"/>
          <w:b w:val="0"/>
          <w:bCs w:val="0"/>
          <w:szCs w:val="24"/>
          <w:rtl/>
        </w:rPr>
        <w:t xml:space="preserve"> ו</w:t>
      </w:r>
      <w:r w:rsidRPr="0045270C">
        <w:rPr>
          <w:rFonts w:ascii="David" w:hAnsi="David" w:cs="David"/>
          <w:b w:val="0"/>
          <w:bCs w:val="0"/>
          <w:szCs w:val="24"/>
          <w:rtl/>
        </w:rPr>
        <w:t>התייחסות המועמד, בחתימתו ,לניגוד עניינים אפשרי - ראו פירוט במסמך "קורות חיים והצהרת גילוי נאות" במצ"ב.</w:t>
      </w:r>
    </w:p>
    <w:p w14:paraId="3B008504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 xml:space="preserve"> </w:t>
      </w:r>
    </w:p>
    <w:p w14:paraId="1DFBAE91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 xml:space="preserve">את ההצעות יש להגיש עד 13.4.2023 לידי ליטל שקד במייל </w:t>
      </w:r>
      <w:r w:rsidRPr="0045270C">
        <w:rPr>
          <w:rFonts w:ascii="David" w:hAnsi="David" w:cs="David"/>
          <w:b w:val="0"/>
          <w:bCs w:val="0"/>
          <w:szCs w:val="24"/>
        </w:rPr>
        <w:t>lital_sh@sii.org.il</w:t>
      </w:r>
      <w:r w:rsidRPr="0045270C">
        <w:rPr>
          <w:rFonts w:ascii="David" w:hAnsi="David" w:cs="David"/>
          <w:b w:val="0"/>
          <w:bCs w:val="0"/>
          <w:szCs w:val="24"/>
          <w:rtl/>
        </w:rPr>
        <w:t>.</w:t>
      </w:r>
    </w:p>
    <w:p w14:paraId="5B64A86C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</w:p>
    <w:p w14:paraId="3F9E1678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</w:p>
    <w:p w14:paraId="2ED0CE44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>כל ההצעות שיתקבלו יובאו בפני חברי הוועדה הטכנית במסגרת הדיון בהקמת ועדת המומחים.</w:t>
      </w:r>
    </w:p>
    <w:p w14:paraId="1B85C3EC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</w:p>
    <w:p w14:paraId="75B9F791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7A5B76C6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</w:p>
    <w:p w14:paraId="21E888EF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</w:p>
    <w:p w14:paraId="70DA0E2A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>בברכה,</w:t>
      </w:r>
    </w:p>
    <w:p w14:paraId="785E5D30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 xml:space="preserve">ליטל שקד </w:t>
      </w:r>
    </w:p>
    <w:p w14:paraId="5729E50F" w14:textId="77777777" w:rsidR="0045270C" w:rsidRPr="0045270C" w:rsidRDefault="0045270C" w:rsidP="0045270C">
      <w:pPr>
        <w:spacing w:line="360" w:lineRule="auto"/>
        <w:rPr>
          <w:rFonts w:ascii="David" w:hAnsi="David" w:cs="David"/>
          <w:b w:val="0"/>
          <w:bCs w:val="0"/>
          <w:szCs w:val="24"/>
          <w:rtl/>
        </w:rPr>
      </w:pPr>
      <w:r w:rsidRPr="0045270C">
        <w:rPr>
          <w:rFonts w:ascii="David" w:hAnsi="David" w:cs="David"/>
          <w:b w:val="0"/>
          <w:bCs w:val="0"/>
          <w:szCs w:val="24"/>
          <w:rtl/>
        </w:rPr>
        <w:t>רכזת ועדה טכנית 5113</w:t>
      </w:r>
    </w:p>
    <w:p w14:paraId="7D455C91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68FD2AFF" w14:textId="77777777" w:rsidR="00115FD1" w:rsidRDefault="00115FD1" w:rsidP="0049220F">
      <w:pPr>
        <w:spacing w:line="360" w:lineRule="auto"/>
        <w:rPr>
          <w:b w:val="0"/>
          <w:bCs w:val="0"/>
          <w:szCs w:val="24"/>
          <w:rtl/>
        </w:rPr>
      </w:pPr>
    </w:p>
    <w:p w14:paraId="53677072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4251B043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  <w:r w:rsidR="00953783">
        <w:rPr>
          <w:rFonts w:hint="cs"/>
          <w:b w:val="0"/>
          <w:bCs w:val="0"/>
          <w:szCs w:val="24"/>
          <w:rtl/>
        </w:rPr>
        <w:t xml:space="preserve"> (</w:t>
      </w:r>
      <w:r w:rsidR="00953783" w:rsidRPr="00953783">
        <w:rPr>
          <w:rFonts w:hint="cs"/>
          <w:b w:val="0"/>
          <w:bCs w:val="0"/>
          <w:szCs w:val="24"/>
          <w:highlight w:val="yellow"/>
          <w:rtl/>
        </w:rPr>
        <w:t>בעמוד הבא</w:t>
      </w:r>
      <w:r w:rsidR="00953783">
        <w:rPr>
          <w:rFonts w:hint="cs"/>
          <w:b w:val="0"/>
          <w:bCs w:val="0"/>
          <w:szCs w:val="24"/>
          <w:rtl/>
        </w:rPr>
        <w:t>)</w:t>
      </w:r>
    </w:p>
    <w:p w14:paraId="52E3D4ED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096C7918" w14:textId="77777777" w:rsid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4D4306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10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ב</w:t>
      </w:r>
      <w:r w:rsidR="0073618C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מרס </w:t>
      </w:r>
      <w:r w:rsidR="0073618C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2023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216E3DE6" w14:textId="77777777" w:rsidR="0045270C" w:rsidRDefault="0045270C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1D497287" w14:textId="77777777" w:rsidR="0045270C" w:rsidRDefault="0045270C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25BB73F2" w14:textId="77777777" w:rsidR="0045270C" w:rsidRDefault="0045270C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235BC8A8" w14:textId="77777777" w:rsidR="0045270C" w:rsidRDefault="0045270C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132DA249" w14:textId="77777777" w:rsidR="0045270C" w:rsidRDefault="0045270C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58B78869" w14:textId="77777777" w:rsidR="0045270C" w:rsidRPr="0049220F" w:rsidRDefault="0045270C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13F8FF56" w14:textId="77777777" w:rsidR="0073618C" w:rsidRPr="009957D2" w:rsidRDefault="0073618C" w:rsidP="0073618C">
      <w:pPr>
        <w:jc w:val="right"/>
        <w:rPr>
          <w:rFonts w:cs="David" w:hint="cs"/>
          <w:b w:val="0"/>
          <w:bCs w:val="0"/>
          <w:rtl/>
        </w:rPr>
      </w:pPr>
      <w:r w:rsidRPr="009957D2">
        <w:rPr>
          <w:rFonts w:cs="David" w:hint="cs"/>
          <w:b w:val="0"/>
          <w:bCs w:val="0"/>
          <w:rtl/>
        </w:rPr>
        <w:t>תאריך: _________________</w:t>
      </w:r>
    </w:p>
    <w:p w14:paraId="52683BE4" w14:textId="77777777" w:rsidR="0073618C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03CE75C5" w14:textId="77777777" w:rsidR="0045270C" w:rsidRPr="00AE3A9B" w:rsidRDefault="0045270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2288B52D" w14:textId="77777777" w:rsidR="0073618C" w:rsidRPr="00AE3A9B" w:rsidRDefault="0073618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719B3212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  <w:r w:rsidR="0045270C">
        <w:rPr>
          <w:rFonts w:ascii="David" w:hAnsi="David" w:cs="David" w:hint="cs"/>
          <w:b w:val="0"/>
          <w:bCs w:val="0"/>
          <w:szCs w:val="24"/>
          <w:rtl/>
        </w:rPr>
        <w:t xml:space="preserve"> </w:t>
      </w:r>
      <w:r w:rsidR="0045270C" w:rsidRPr="0045270C">
        <w:rPr>
          <w:rFonts w:ascii="David" w:hAnsi="David" w:cs="David"/>
          <w:b w:val="0"/>
          <w:bCs w:val="0"/>
          <w:szCs w:val="24"/>
          <w:rtl/>
        </w:rPr>
        <w:t xml:space="preserve"> 511329– יחידות זכוכית בידוד</w:t>
      </w:r>
    </w:p>
    <w:p w14:paraId="69DCDB9D" w14:textId="77777777" w:rsidR="0073618C" w:rsidRPr="00AE3A9B" w:rsidRDefault="0073618C" w:rsidP="0073618C">
      <w:pPr>
        <w:spacing w:line="360" w:lineRule="auto"/>
        <w:rPr>
          <w:rFonts w:cs="David" w:hint="cs"/>
          <w:szCs w:val="24"/>
          <w:rtl/>
        </w:rPr>
      </w:pPr>
    </w:p>
    <w:p w14:paraId="58E218A2" w14:textId="77777777" w:rsidR="0073618C" w:rsidRPr="009957D2" w:rsidRDefault="0073618C" w:rsidP="0073618C">
      <w:pPr>
        <w:spacing w:line="360" w:lineRule="auto"/>
        <w:rPr>
          <w:rFonts w:cs="David" w:hint="cs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</w:p>
    <w:p w14:paraId="74D7EFB1" w14:textId="77777777" w:rsidR="0073618C" w:rsidRPr="00380A89" w:rsidRDefault="0073618C" w:rsidP="0073618C">
      <w:pPr>
        <w:rPr>
          <w:rFonts w:cs="David" w:hint="cs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הוועדה:____________________________________________</w:t>
      </w:r>
    </w:p>
    <w:tbl>
      <w:tblPr>
        <w:tblStyle w:val="TableTheme"/>
        <w:tblpPr w:leftFromText="180" w:rightFromText="180" w:vertAnchor="text" w:horzAnchor="margin" w:tblpXSpec="center" w:tblpY="24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618C" w:rsidRPr="00380A89" w14:paraId="1B8E195A" w14:textId="77777777" w:rsidTr="00C57764">
        <w:trPr>
          <w:trHeight w:hRule="exact" w:val="2279"/>
        </w:trPr>
        <w:tc>
          <w:tcPr>
            <w:tcW w:w="8522" w:type="dxa"/>
          </w:tcPr>
          <w:p w14:paraId="1B134846" w14:textId="77777777" w:rsidR="0073618C" w:rsidRPr="00380A89" w:rsidRDefault="0073618C" w:rsidP="00971AE1">
            <w:pPr>
              <w:spacing w:before="60" w:line="280" w:lineRule="atLeast"/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4DC8595B" w14:textId="77777777" w:rsidR="0073618C" w:rsidRPr="001B5A44" w:rsidRDefault="0073618C" w:rsidP="00971AE1">
            <w:pPr>
              <w:spacing w:line="280" w:lineRule="atLeast"/>
              <w:rPr>
                <w:rFonts w:cs="David"/>
                <w:color w:val="FF0000"/>
                <w:spacing w:val="10"/>
                <w:sz w:val="20"/>
                <w:szCs w:val="20"/>
                <w:rtl/>
              </w:rPr>
            </w:pPr>
            <w:r w:rsidRPr="00C57764">
              <w:rPr>
                <w:rFonts w:cs="David" w:hint="cs"/>
                <w:color w:val="C0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1A18CD2E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44841E60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 w:hint="cs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356F4852" w14:textId="77777777" w:rsidR="0073618C" w:rsidRPr="00AE3A9B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 w:hint="cs"/>
          <w:b w:val="0"/>
          <w:bCs w:val="0"/>
          <w:color w:val="0D0D0D"/>
          <w:szCs w:val="24"/>
          <w:rtl/>
        </w:rPr>
      </w:pPr>
    </w:p>
    <w:p w14:paraId="0936353A" w14:textId="77777777" w:rsidR="0073618C" w:rsidRPr="009957D2" w:rsidRDefault="0073618C" w:rsidP="0073618C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7FA4B7D3" w14:textId="77777777" w:rsidR="0073618C" w:rsidRPr="005708D7" w:rsidRDefault="0073618C" w:rsidP="0073618C">
      <w:pPr>
        <w:spacing w:line="360" w:lineRule="auto"/>
        <w:ind w:right="851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</w:p>
    <w:p w14:paraId="6D2D1DF9" w14:textId="77777777" w:rsidR="0073618C" w:rsidRPr="005708D7" w:rsidRDefault="0073618C" w:rsidP="0073618C">
      <w:pPr>
        <w:spacing w:line="360" w:lineRule="auto"/>
        <w:ind w:right="709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lastRenderedPageBreak/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76E3D144" w14:textId="77777777" w:rsidR="0073618C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</w:p>
    <w:p w14:paraId="1CE008A1" w14:textId="77777777" w:rsidR="0073618C" w:rsidRPr="00AE3A9B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C57764">
        <w:rPr>
          <w:rFonts w:cs="David" w:hint="cs"/>
          <w:color w:val="C00000"/>
          <w:szCs w:val="24"/>
          <w:rtl/>
        </w:rPr>
        <w:t>(חובה!)</w:t>
      </w:r>
    </w:p>
    <w:p w14:paraId="59B7C3C1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284" w:hanging="284"/>
        <w:jc w:val="center"/>
        <w:rPr>
          <w:rFonts w:cs="David"/>
          <w:b w:val="0"/>
          <w:bCs w:val="0"/>
          <w:color w:val="0D0D0D"/>
          <w:szCs w:val="24"/>
          <w:rtl/>
        </w:rPr>
      </w:pPr>
    </w:p>
    <w:p w14:paraId="79DDB6F3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rtl/>
        </w:rPr>
      </w:pPr>
      <w:r w:rsidRPr="00380A89">
        <w:rPr>
          <w:rFonts w:cs="David"/>
          <w:b w:val="0"/>
          <w:bCs w:val="0"/>
          <w:color w:val="0D0D0D"/>
          <w:rtl/>
        </w:rPr>
        <w:t>טופס תק.01.02-</w:t>
      </w:r>
      <w:r w:rsidRPr="00380A89">
        <w:rPr>
          <w:rFonts w:cs="David" w:hint="cs"/>
          <w:b w:val="0"/>
          <w:bCs w:val="0"/>
          <w:color w:val="0D0D0D"/>
          <w:rtl/>
        </w:rPr>
        <w:t>7  15</w:t>
      </w:r>
    </w:p>
    <w:p w14:paraId="49C08170" w14:textId="77777777" w:rsidR="0073618C" w:rsidRPr="00380A89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 w:hint="cs"/>
          <w:b w:val="0"/>
          <w:bCs w:val="0"/>
          <w:color w:val="0D0D0D"/>
        </w:rPr>
      </w:pPr>
      <w:r>
        <w:rPr>
          <w:rFonts w:cs="David" w:hint="cs"/>
          <w:b w:val="0"/>
          <w:bCs w:val="0"/>
          <w:color w:val="0D0D0D"/>
          <w:rtl/>
        </w:rPr>
        <w:t>(11 במרס 2014)</w:t>
      </w:r>
    </w:p>
    <w:p w14:paraId="79327495" w14:textId="77777777" w:rsidR="0073618C" w:rsidRPr="007205FF" w:rsidRDefault="0073618C" w:rsidP="0073618C">
      <w:pPr>
        <w:rPr>
          <w:rFonts w:hint="cs"/>
          <w:b w:val="0"/>
          <w:bCs w:val="0"/>
        </w:rPr>
      </w:pPr>
    </w:p>
    <w:sectPr w:rsidR="0073618C" w:rsidRPr="007205FF">
      <w:headerReference w:type="default" r:id="rId7"/>
      <w:footerReference w:type="default" r:id="rId8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00A5" w14:textId="77777777" w:rsidR="007043D8" w:rsidRDefault="007043D8">
      <w:r>
        <w:separator/>
      </w:r>
    </w:p>
  </w:endnote>
  <w:endnote w:type="continuationSeparator" w:id="0">
    <w:p w14:paraId="73FEADB4" w14:textId="77777777" w:rsidR="007043D8" w:rsidRDefault="007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6070" w14:textId="20F66DE7" w:rsidR="00ED24B9" w:rsidRDefault="00C57764">
    <w:pPr>
      <w:pStyle w:val="Footer"/>
      <w:rPr>
        <w:rFonts w:hint="cs"/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14D85ACD" wp14:editId="79F83C19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0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8299" w14:textId="77777777" w:rsidR="007043D8" w:rsidRDefault="007043D8">
      <w:r>
        <w:separator/>
      </w:r>
    </w:p>
  </w:footnote>
  <w:footnote w:type="continuationSeparator" w:id="0">
    <w:p w14:paraId="368A73A2" w14:textId="77777777" w:rsidR="007043D8" w:rsidRDefault="0070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2443" w14:textId="5AF6D840" w:rsidR="00ED24B9" w:rsidRDefault="00C57764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2E5BDA74" wp14:editId="56107CD4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0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95405">
    <w:abstractNumId w:val="0"/>
  </w:num>
  <w:num w:numId="2" w16cid:durableId="1156721295">
    <w:abstractNumId w:val="2"/>
  </w:num>
  <w:num w:numId="3" w16cid:durableId="184493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67B93"/>
    <w:rsid w:val="00092C5A"/>
    <w:rsid w:val="000975B9"/>
    <w:rsid w:val="000978E2"/>
    <w:rsid w:val="000D7914"/>
    <w:rsid w:val="000E145B"/>
    <w:rsid w:val="00115FD1"/>
    <w:rsid w:val="00133BBE"/>
    <w:rsid w:val="00143ED2"/>
    <w:rsid w:val="0015663D"/>
    <w:rsid w:val="00173CA6"/>
    <w:rsid w:val="00181A31"/>
    <w:rsid w:val="001A1C1A"/>
    <w:rsid w:val="001C2D12"/>
    <w:rsid w:val="001D25E2"/>
    <w:rsid w:val="001D7233"/>
    <w:rsid w:val="001E4E5A"/>
    <w:rsid w:val="001E6549"/>
    <w:rsid w:val="001F026A"/>
    <w:rsid w:val="001F5B8A"/>
    <w:rsid w:val="001F75F7"/>
    <w:rsid w:val="002238F1"/>
    <w:rsid w:val="002A48AE"/>
    <w:rsid w:val="002A5E72"/>
    <w:rsid w:val="002B5F67"/>
    <w:rsid w:val="002F7FC5"/>
    <w:rsid w:val="00304C39"/>
    <w:rsid w:val="00331541"/>
    <w:rsid w:val="00353C55"/>
    <w:rsid w:val="0039268F"/>
    <w:rsid w:val="003B2E47"/>
    <w:rsid w:val="003B35A3"/>
    <w:rsid w:val="003F2B3E"/>
    <w:rsid w:val="00406BD0"/>
    <w:rsid w:val="004411CF"/>
    <w:rsid w:val="0045270C"/>
    <w:rsid w:val="00466A27"/>
    <w:rsid w:val="0049220F"/>
    <w:rsid w:val="004B3BB5"/>
    <w:rsid w:val="004D39C5"/>
    <w:rsid w:val="004D4306"/>
    <w:rsid w:val="004D60A9"/>
    <w:rsid w:val="005057FB"/>
    <w:rsid w:val="0050749A"/>
    <w:rsid w:val="0051318A"/>
    <w:rsid w:val="005228ED"/>
    <w:rsid w:val="00530356"/>
    <w:rsid w:val="00597F9F"/>
    <w:rsid w:val="005B05B4"/>
    <w:rsid w:val="005D1911"/>
    <w:rsid w:val="005E3108"/>
    <w:rsid w:val="00630E43"/>
    <w:rsid w:val="006423C4"/>
    <w:rsid w:val="00653D8E"/>
    <w:rsid w:val="006B2206"/>
    <w:rsid w:val="006C3AB7"/>
    <w:rsid w:val="006E3C69"/>
    <w:rsid w:val="006E4E39"/>
    <w:rsid w:val="007043D8"/>
    <w:rsid w:val="007205FF"/>
    <w:rsid w:val="00722FFD"/>
    <w:rsid w:val="0073618C"/>
    <w:rsid w:val="00757458"/>
    <w:rsid w:val="00760D32"/>
    <w:rsid w:val="00777F58"/>
    <w:rsid w:val="00793907"/>
    <w:rsid w:val="007B15ED"/>
    <w:rsid w:val="007C653C"/>
    <w:rsid w:val="007D7500"/>
    <w:rsid w:val="007E64A9"/>
    <w:rsid w:val="008048DE"/>
    <w:rsid w:val="00816437"/>
    <w:rsid w:val="00821A38"/>
    <w:rsid w:val="00837EAC"/>
    <w:rsid w:val="00873271"/>
    <w:rsid w:val="00880C8B"/>
    <w:rsid w:val="00882B0B"/>
    <w:rsid w:val="008834A3"/>
    <w:rsid w:val="008B72E6"/>
    <w:rsid w:val="008C7C07"/>
    <w:rsid w:val="008D4405"/>
    <w:rsid w:val="008E0F86"/>
    <w:rsid w:val="009066BB"/>
    <w:rsid w:val="00921C9B"/>
    <w:rsid w:val="00931FE5"/>
    <w:rsid w:val="00953783"/>
    <w:rsid w:val="00971AE1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F2116"/>
    <w:rsid w:val="00AF349C"/>
    <w:rsid w:val="00B21FA2"/>
    <w:rsid w:val="00B45ECA"/>
    <w:rsid w:val="00B76C15"/>
    <w:rsid w:val="00BA282F"/>
    <w:rsid w:val="00BC0A80"/>
    <w:rsid w:val="00BD3171"/>
    <w:rsid w:val="00BF2339"/>
    <w:rsid w:val="00C1107E"/>
    <w:rsid w:val="00C20C41"/>
    <w:rsid w:val="00C42939"/>
    <w:rsid w:val="00C57764"/>
    <w:rsid w:val="00CA367D"/>
    <w:rsid w:val="00CA51DD"/>
    <w:rsid w:val="00D02811"/>
    <w:rsid w:val="00D36D7D"/>
    <w:rsid w:val="00DA6342"/>
    <w:rsid w:val="00DC7963"/>
    <w:rsid w:val="00DF41D6"/>
    <w:rsid w:val="00DF4B8E"/>
    <w:rsid w:val="00E33417"/>
    <w:rsid w:val="00E609CD"/>
    <w:rsid w:val="00E638BB"/>
    <w:rsid w:val="00EA2607"/>
    <w:rsid w:val="00ED24B9"/>
    <w:rsid w:val="00F20EE7"/>
    <w:rsid w:val="00F21A16"/>
    <w:rsid w:val="00F862AB"/>
    <w:rsid w:val="00FB3114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BD051F1"/>
  <w15:chartTrackingRefBased/>
  <w15:docId w15:val="{53D75A54-A057-446F-9A93-05C4048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table" w:styleId="TableTheme">
    <w:name w:val="Table Theme"/>
    <w:basedOn w:val="TableNormal"/>
    <w:rsid w:val="00C577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1</TotalTime>
  <Pages>3</Pages>
  <Words>284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11 באוקטובר 2010</vt:lpstr>
    </vt:vector>
  </TitlesOfParts>
  <Company>Gitam/BBDO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Nir Talmor</cp:lastModifiedBy>
  <cp:revision>2</cp:revision>
  <cp:lastPrinted>2019-09-02T12:31:00Z</cp:lastPrinted>
  <dcterms:created xsi:type="dcterms:W3CDTF">2023-03-22T12:55:00Z</dcterms:created>
  <dcterms:modified xsi:type="dcterms:W3CDTF">2023-03-22T12:55:00Z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