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A07F" w14:textId="77777777" w:rsidR="0049220F" w:rsidRPr="00530356" w:rsidRDefault="0049220F" w:rsidP="0049220F">
      <w:pPr>
        <w:spacing w:line="360" w:lineRule="auto"/>
        <w:rPr>
          <w:rFonts w:ascii="Calibri" w:hAnsi="Calibri" w:cs="Calibri" w:hint="cs"/>
          <w:sz w:val="22"/>
        </w:rPr>
      </w:pPr>
    </w:p>
    <w:p w14:paraId="69640E30" w14:textId="77777777" w:rsidR="0049220F" w:rsidRPr="00530356" w:rsidRDefault="00BF2339" w:rsidP="001D25E2">
      <w:pPr>
        <w:spacing w:line="360" w:lineRule="auto"/>
        <w:jc w:val="center"/>
        <w:rPr>
          <w:rFonts w:ascii="Calibri" w:hAnsi="Calibri" w:cs="Calibri"/>
          <w:szCs w:val="24"/>
          <w:rtl/>
        </w:rPr>
      </w:pPr>
      <w:r w:rsidRPr="00530356">
        <w:rPr>
          <w:rFonts w:ascii="Calibri" w:hAnsi="Calibri" w:cs="Calibri"/>
          <w:szCs w:val="24"/>
          <w:rtl/>
        </w:rPr>
        <w:t>קול קורא באתר מכון התקנים</w:t>
      </w:r>
      <w:r w:rsidR="0049220F" w:rsidRPr="00530356">
        <w:rPr>
          <w:rFonts w:ascii="Calibri" w:hAnsi="Calibri" w:cs="Calibri"/>
          <w:szCs w:val="24"/>
          <w:rtl/>
        </w:rPr>
        <w:t xml:space="preserve"> – הצעת מועמדים לוועדת המומחים</w:t>
      </w:r>
    </w:p>
    <w:p w14:paraId="3E81306A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7D2B1856" w14:textId="77777777" w:rsidR="0049220F" w:rsidRPr="00530356" w:rsidRDefault="0049220F" w:rsidP="00115FD1">
      <w:pPr>
        <w:spacing w:line="360" w:lineRule="auto"/>
        <w:jc w:val="center"/>
        <w:rPr>
          <w:rFonts w:ascii="Calibri" w:hAnsi="Calibri" w:cs="Calibri"/>
          <w:b w:val="0"/>
          <w:bCs w:val="0"/>
          <w:szCs w:val="24"/>
          <w:u w:val="single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הנדון: </w:t>
      </w:r>
      <w:r w:rsidR="00181A3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הצע</w:t>
      </w:r>
      <w:r w:rsidR="00115FD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ה</w:t>
      </w:r>
      <w:r w:rsidR="00181A3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 xml:space="preserve"> </w:t>
      </w:r>
      <w:r w:rsidR="00115FD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ל</w:t>
      </w:r>
      <w:r w:rsidR="00181A3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מועמדים לו</w:t>
      </w:r>
      <w:r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ועדת מומחים</w:t>
      </w:r>
      <w:r w:rsidR="00A87235">
        <w:rPr>
          <w:rFonts w:ascii="Calibri" w:hAnsi="Calibri" w:cs="Calibri" w:hint="cs"/>
          <w:b w:val="0"/>
          <w:bCs w:val="0"/>
          <w:szCs w:val="24"/>
          <w:u w:val="single"/>
          <w:rtl/>
        </w:rPr>
        <w:t xml:space="preserve"> 549021 </w:t>
      </w:r>
      <w:r w:rsidR="00A87235">
        <w:rPr>
          <w:rFonts w:ascii="Calibri" w:hAnsi="Calibri" w:cs="Calibri"/>
          <w:b w:val="0"/>
          <w:bCs w:val="0"/>
          <w:szCs w:val="24"/>
          <w:u w:val="single"/>
          <w:rtl/>
        </w:rPr>
        <w:t>–</w:t>
      </w:r>
      <w:r w:rsidR="00A87235">
        <w:rPr>
          <w:rFonts w:ascii="Calibri" w:hAnsi="Calibri" w:cs="Calibri" w:hint="cs"/>
          <w:b w:val="0"/>
          <w:bCs w:val="0"/>
          <w:szCs w:val="24"/>
          <w:u w:val="single"/>
          <w:rtl/>
        </w:rPr>
        <w:t xml:space="preserve"> מגלשות מים</w:t>
      </w:r>
    </w:p>
    <w:p w14:paraId="7951A688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4C6EA305" w14:textId="77777777" w:rsidR="00C20C41" w:rsidRPr="00530356" w:rsidRDefault="00C20C41" w:rsidP="00C20C41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בימים אלה אנו עומדים לדון בעדכון הרכב ועדת מומחים </w:t>
      </w:r>
      <w:r w:rsidR="00A87235">
        <w:rPr>
          <w:rFonts w:ascii="Calibri" w:hAnsi="Calibri" w:cs="Calibri" w:hint="cs"/>
          <w:b w:val="0"/>
          <w:bCs w:val="0"/>
          <w:szCs w:val="24"/>
          <w:u w:val="single"/>
          <w:rtl/>
        </w:rPr>
        <w:t xml:space="preserve">549021 </w:t>
      </w:r>
      <w:r w:rsidR="00A87235">
        <w:rPr>
          <w:rFonts w:ascii="Calibri" w:hAnsi="Calibri" w:cs="Calibri"/>
          <w:b w:val="0"/>
          <w:bCs w:val="0"/>
          <w:szCs w:val="24"/>
          <w:u w:val="single"/>
          <w:rtl/>
        </w:rPr>
        <w:t>–</w:t>
      </w:r>
      <w:r w:rsidR="00A87235">
        <w:rPr>
          <w:rFonts w:ascii="Calibri" w:hAnsi="Calibri" w:cs="Calibri" w:hint="cs"/>
          <w:b w:val="0"/>
          <w:bCs w:val="0"/>
          <w:szCs w:val="24"/>
          <w:u w:val="single"/>
          <w:rtl/>
        </w:rPr>
        <w:t xml:space="preserve"> מגלשות מים</w:t>
      </w:r>
    </w:p>
    <w:p w14:paraId="4B70DB25" w14:textId="77777777" w:rsidR="00C20C41" w:rsidRPr="00530356" w:rsidRDefault="00C20C41" w:rsidP="00C20C41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>שעוסקת בהכנת רוויזי</w:t>
      </w:r>
      <w:r w:rsidR="00A87235">
        <w:rPr>
          <w:rFonts w:ascii="Calibri" w:hAnsi="Calibri" w:cs="Calibri" w:hint="cs"/>
          <w:b w:val="0"/>
          <w:bCs w:val="0"/>
          <w:szCs w:val="24"/>
          <w:rtl/>
        </w:rPr>
        <w:t>ה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בנושא: </w:t>
      </w:r>
      <w:r w:rsidR="00A87235">
        <w:rPr>
          <w:rFonts w:ascii="Calibri" w:hAnsi="Calibri" w:cs="Calibri" w:hint="cs"/>
          <w:b w:val="0"/>
          <w:bCs w:val="0"/>
          <w:szCs w:val="24"/>
          <w:rtl/>
        </w:rPr>
        <w:t xml:space="preserve">ת"י 1605 חלק 1: מגלשות מים </w:t>
      </w:r>
      <w:r w:rsidR="00A87235">
        <w:rPr>
          <w:rFonts w:ascii="Calibri" w:hAnsi="Calibri" w:cs="Calibri"/>
          <w:b w:val="0"/>
          <w:bCs w:val="0"/>
          <w:szCs w:val="24"/>
          <w:rtl/>
        </w:rPr>
        <w:t>–</w:t>
      </w:r>
      <w:r w:rsidR="00A87235">
        <w:rPr>
          <w:rFonts w:ascii="Calibri" w:hAnsi="Calibri" w:cs="Calibri" w:hint="cs"/>
          <w:b w:val="0"/>
          <w:bCs w:val="0"/>
          <w:szCs w:val="24"/>
          <w:rtl/>
        </w:rPr>
        <w:t xml:space="preserve"> דרישות בטיחות ושיטות בדיקה</w:t>
      </w:r>
      <w:r w:rsidR="001800AE">
        <w:rPr>
          <w:rFonts w:ascii="Calibri" w:hAnsi="Calibri" w:cs="Calibri" w:hint="cs"/>
          <w:b w:val="0"/>
          <w:bCs w:val="0"/>
          <w:szCs w:val="24"/>
          <w:rtl/>
        </w:rPr>
        <w:t>,</w:t>
      </w:r>
      <w:r w:rsidR="00A87235">
        <w:rPr>
          <w:rFonts w:ascii="Calibri" w:hAnsi="Calibri" w:cs="Calibri" w:hint="cs"/>
          <w:b w:val="0"/>
          <w:bCs w:val="0"/>
          <w:szCs w:val="24"/>
          <w:rtl/>
        </w:rPr>
        <w:t xml:space="preserve"> ות"י 1605 חלק 2: מגלשות מים - הוראות</w:t>
      </w:r>
    </w:p>
    <w:p w14:paraId="4393FC99" w14:textId="77777777" w:rsidR="000975B9" w:rsidRPr="00530356" w:rsidRDefault="000975B9" w:rsidP="00115FD1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</w:p>
    <w:p w14:paraId="1F4E517A" w14:textId="77777777" w:rsidR="00115FD1" w:rsidRPr="00530356" w:rsidRDefault="00115FD1" w:rsidP="00115FD1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במסגרת זו 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 xml:space="preserve">ניתן 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>להצ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יע מועמדים לוועדת המומחים שלעיל. </w:t>
      </w:r>
    </w:p>
    <w:p w14:paraId="1A986B45" w14:textId="77777777" w:rsidR="00931FE5" w:rsidRPr="00530356" w:rsidRDefault="00AB6FC6" w:rsidP="009B44F5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כדי שניתן יהיה </w:t>
      </w:r>
      <w:r w:rsidR="009B44F5" w:rsidRPr="00530356">
        <w:rPr>
          <w:rFonts w:ascii="Calibri" w:hAnsi="Calibri" w:cs="Calibri"/>
          <w:b w:val="0"/>
          <w:bCs w:val="0"/>
          <w:szCs w:val="24"/>
          <w:rtl/>
        </w:rPr>
        <w:t xml:space="preserve">להגיש 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הצעת מועמדות</w:t>
      </w:r>
      <w:r w:rsidR="009B44F5" w:rsidRPr="00530356">
        <w:rPr>
          <w:rFonts w:ascii="Calibri" w:hAnsi="Calibri" w:cs="Calibri"/>
          <w:b w:val="0"/>
          <w:bCs w:val="0"/>
          <w:szCs w:val="24"/>
          <w:rtl/>
        </w:rPr>
        <w:t xml:space="preserve"> ל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ו</w:t>
      </w:r>
      <w:r w:rsidR="009B44F5" w:rsidRPr="00530356">
        <w:rPr>
          <w:rFonts w:ascii="Calibri" w:hAnsi="Calibri" w:cs="Calibri"/>
          <w:b w:val="0"/>
          <w:bCs w:val="0"/>
          <w:szCs w:val="24"/>
          <w:rtl/>
        </w:rPr>
        <w:t>ועדה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,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על</w:t>
      </w:r>
      <w:r w:rsidR="006B2206" w:rsidRPr="00530356">
        <w:rPr>
          <w:rFonts w:ascii="Calibri" w:hAnsi="Calibri" w:cs="Calibri"/>
          <w:b w:val="0"/>
          <w:bCs w:val="0"/>
          <w:szCs w:val="24"/>
          <w:rtl/>
        </w:rPr>
        <w:t xml:space="preserve">יה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לכלול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:</w:t>
      </w:r>
    </w:p>
    <w:p w14:paraId="64580783" w14:textId="77777777" w:rsidR="00931FE5" w:rsidRPr="00530356" w:rsidRDefault="0049220F" w:rsidP="00931FE5">
      <w:pPr>
        <w:numPr>
          <w:ilvl w:val="0"/>
          <w:numId w:val="2"/>
        </w:numPr>
        <w:spacing w:line="360" w:lineRule="auto"/>
        <w:rPr>
          <w:rFonts w:ascii="Calibri" w:hAnsi="Calibri" w:cs="Calibri"/>
          <w:b w:val="0"/>
          <w:bCs w:val="0"/>
          <w:szCs w:val="24"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קורות 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>חיי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ם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 xml:space="preserve">של 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>המועמד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,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ה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רלוונטיים 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>לנושא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;</w:t>
      </w:r>
    </w:p>
    <w:p w14:paraId="20251771" w14:textId="77777777" w:rsidR="00931FE5" w:rsidRPr="00530356" w:rsidRDefault="00115FD1" w:rsidP="00931FE5">
      <w:pPr>
        <w:numPr>
          <w:ilvl w:val="0"/>
          <w:numId w:val="2"/>
        </w:numPr>
        <w:spacing w:line="360" w:lineRule="auto"/>
        <w:rPr>
          <w:rFonts w:ascii="Calibri" w:hAnsi="Calibri" w:cs="Calibri"/>
          <w:b w:val="0"/>
          <w:bCs w:val="0"/>
          <w:szCs w:val="24"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התייחסות </w:t>
      </w:r>
      <w:r w:rsidR="008E0F86" w:rsidRPr="00530356">
        <w:rPr>
          <w:rFonts w:ascii="Calibri" w:hAnsi="Calibri" w:cs="Calibri"/>
          <w:b w:val="0"/>
          <w:bCs w:val="0"/>
          <w:szCs w:val="24"/>
          <w:rtl/>
        </w:rPr>
        <w:t xml:space="preserve">המועמד, </w:t>
      </w:r>
      <w:r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בחתימתו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AB6FC6" w:rsidRPr="00530356">
        <w:rPr>
          <w:rFonts w:ascii="Calibri" w:hAnsi="Calibri" w:cs="Calibri"/>
          <w:b w:val="0"/>
          <w:bCs w:val="0"/>
          <w:szCs w:val="24"/>
          <w:rtl/>
        </w:rPr>
        <w:t>,</w:t>
      </w:r>
      <w:r w:rsidRPr="00530356">
        <w:rPr>
          <w:rFonts w:ascii="Calibri" w:hAnsi="Calibri" w:cs="Calibri"/>
          <w:b w:val="0"/>
          <w:bCs w:val="0"/>
          <w:szCs w:val="24"/>
          <w:rtl/>
        </w:rPr>
        <w:t>לניגוד עניינים אפשרי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 xml:space="preserve"> -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ראו פירוט במסמך "</w:t>
      </w:r>
      <w:r w:rsidR="00C42939" w:rsidRPr="00530356">
        <w:rPr>
          <w:rFonts w:ascii="Calibri" w:hAnsi="Calibri" w:cs="Calibri"/>
          <w:rtl/>
        </w:rPr>
        <w:t xml:space="preserve"> </w:t>
      </w:r>
      <w:r w:rsidR="00C42939" w:rsidRPr="00530356">
        <w:rPr>
          <w:rFonts w:ascii="Calibri" w:hAnsi="Calibri" w:cs="Calibri"/>
          <w:b w:val="0"/>
          <w:bCs w:val="0"/>
          <w:szCs w:val="24"/>
          <w:rtl/>
        </w:rPr>
        <w:t>טופס תק.01.02.7 - גילוי נאות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" במצ"ב.</w:t>
      </w:r>
    </w:p>
    <w:p w14:paraId="4A00FE47" w14:textId="77777777" w:rsidR="00115FD1" w:rsidRPr="00530356" w:rsidRDefault="00115FD1" w:rsidP="000975B9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</w:p>
    <w:p w14:paraId="2327B46C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את ההצעות יש להגיש עד </w:t>
      </w:r>
      <w:r w:rsidR="00BD3F9D">
        <w:rPr>
          <w:rFonts w:ascii="Calibri" w:hAnsi="Calibri" w:cs="Calibri" w:hint="cs"/>
          <w:b w:val="0"/>
          <w:bCs w:val="0"/>
          <w:szCs w:val="24"/>
          <w:rtl/>
        </w:rPr>
        <w:t>31/03/2023</w:t>
      </w:r>
      <w:r w:rsidR="00AB6FC6" w:rsidRPr="00530356">
        <w:rPr>
          <w:rFonts w:ascii="Calibri" w:hAnsi="Calibri" w:cs="Calibri"/>
          <w:b w:val="0"/>
          <w:bCs w:val="0"/>
          <w:szCs w:val="24"/>
          <w:rtl/>
        </w:rPr>
        <w:t xml:space="preserve">   </w:t>
      </w:r>
      <w:r w:rsidRPr="00530356">
        <w:rPr>
          <w:rFonts w:ascii="Calibri" w:hAnsi="Calibri" w:cs="Calibri"/>
          <w:b w:val="0"/>
          <w:bCs w:val="0"/>
          <w:szCs w:val="24"/>
          <w:rtl/>
        </w:rPr>
        <w:t>לידי</w:t>
      </w:r>
      <w:r w:rsidR="00BD3F9D">
        <w:rPr>
          <w:rFonts w:ascii="Calibri" w:hAnsi="Calibri" w:cs="Calibri" w:hint="cs"/>
          <w:b w:val="0"/>
          <w:bCs w:val="0"/>
          <w:szCs w:val="24"/>
          <w:rtl/>
        </w:rPr>
        <w:t xml:space="preserve"> ניר שמיר </w:t>
      </w:r>
      <w:r w:rsidR="00BD3F9D">
        <w:rPr>
          <w:rFonts w:ascii="Calibri" w:hAnsi="Calibri" w:cs="Calibri"/>
          <w:b w:val="0"/>
          <w:bCs w:val="0"/>
          <w:szCs w:val="24"/>
        </w:rPr>
        <w:t>nir_sh@sii.org.il</w:t>
      </w:r>
    </w:p>
    <w:p w14:paraId="454169C7" w14:textId="77777777" w:rsidR="00115FD1" w:rsidRPr="00530356" w:rsidRDefault="00115FD1" w:rsidP="0049220F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</w:p>
    <w:p w14:paraId="7983C943" w14:textId="77777777" w:rsidR="006B2206" w:rsidRPr="00530356" w:rsidRDefault="006B2206" w:rsidP="0049220F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</w:p>
    <w:p w14:paraId="4FCD049A" w14:textId="77777777" w:rsidR="0049220F" w:rsidRPr="00530356" w:rsidRDefault="00AB6FC6" w:rsidP="00AB6FC6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כל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 xml:space="preserve">ההצעות 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שיתקבלו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 xml:space="preserve"> יובאו בפני 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 xml:space="preserve">חברי הוועדה הטכנית </w:t>
      </w:r>
      <w:r w:rsidRPr="00530356">
        <w:rPr>
          <w:rFonts w:ascii="Calibri" w:hAnsi="Calibri" w:cs="Calibri"/>
          <w:b w:val="0"/>
          <w:bCs w:val="0"/>
          <w:szCs w:val="24"/>
          <w:rtl/>
        </w:rPr>
        <w:t>במסגרת ה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 xml:space="preserve">דיון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בהקמת ועדת המומחים.</w:t>
      </w:r>
    </w:p>
    <w:p w14:paraId="07366C21" w14:textId="77777777" w:rsidR="00115FD1" w:rsidRPr="00530356" w:rsidRDefault="00115FD1" w:rsidP="0049220F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</w:p>
    <w:p w14:paraId="4DDEDBD8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>לתשומת לבכם, לא יוכלו להתמנות שני אנשים (או יותר) מאותו מקום עבודה.</w:t>
      </w:r>
    </w:p>
    <w:p w14:paraId="79A4CD99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42706882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6D661BDD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>בברכה,</w:t>
      </w:r>
    </w:p>
    <w:p w14:paraId="0147E8EC" w14:textId="77777777" w:rsidR="0049220F" w:rsidRPr="00530356" w:rsidRDefault="00A87235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>
        <w:rPr>
          <w:rFonts w:ascii="Calibri" w:hAnsi="Calibri" w:cs="Calibri" w:hint="cs"/>
          <w:b w:val="0"/>
          <w:bCs w:val="0"/>
          <w:szCs w:val="24"/>
          <w:rtl/>
        </w:rPr>
        <w:t>ניר שמיר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 xml:space="preserve"> רכז וועד</w:t>
      </w:r>
      <w:r>
        <w:rPr>
          <w:rFonts w:ascii="Calibri" w:hAnsi="Calibri" w:cs="Calibri" w:hint="cs"/>
          <w:b w:val="0"/>
          <w:bCs w:val="0"/>
          <w:szCs w:val="24"/>
          <w:rtl/>
        </w:rPr>
        <w:t>ת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>
        <w:rPr>
          <w:rFonts w:ascii="Calibri" w:hAnsi="Calibri" w:cs="Calibri" w:hint="cs"/>
          <w:b w:val="0"/>
          <w:bCs w:val="0"/>
          <w:szCs w:val="24"/>
          <w:rtl/>
        </w:rPr>
        <w:t>מומחים 549021</w:t>
      </w:r>
    </w:p>
    <w:p w14:paraId="3EBF4E1F" w14:textId="77777777" w:rsidR="0049220F" w:rsidRPr="0049220F" w:rsidRDefault="0049220F" w:rsidP="0049220F">
      <w:pPr>
        <w:spacing w:line="360" w:lineRule="auto"/>
        <w:rPr>
          <w:b w:val="0"/>
          <w:bCs w:val="0"/>
          <w:szCs w:val="24"/>
          <w:rtl/>
        </w:rPr>
      </w:pPr>
    </w:p>
    <w:p w14:paraId="4C24D16E" w14:textId="77777777" w:rsidR="00115FD1" w:rsidRDefault="00115FD1" w:rsidP="0049220F">
      <w:pPr>
        <w:spacing w:line="360" w:lineRule="auto"/>
        <w:rPr>
          <w:b w:val="0"/>
          <w:bCs w:val="0"/>
          <w:szCs w:val="24"/>
          <w:rtl/>
        </w:rPr>
      </w:pPr>
    </w:p>
    <w:p w14:paraId="3B8349EB" w14:textId="77777777" w:rsidR="008E0F86" w:rsidRPr="0049220F" w:rsidRDefault="008E0F86" w:rsidP="0049220F">
      <w:pPr>
        <w:spacing w:line="360" w:lineRule="auto"/>
        <w:rPr>
          <w:b w:val="0"/>
          <w:bCs w:val="0"/>
          <w:szCs w:val="24"/>
          <w:rtl/>
        </w:rPr>
      </w:pPr>
    </w:p>
    <w:p w14:paraId="36B797DC" w14:textId="77777777" w:rsidR="0049220F" w:rsidRDefault="00115FD1" w:rsidP="00115FD1">
      <w:pPr>
        <w:spacing w:line="360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 xml:space="preserve">מצ"ב: קורות חיים והצהרת גילוי נאות של מועמד </w:t>
      </w:r>
      <w:r w:rsidR="004411CF">
        <w:rPr>
          <w:rFonts w:hint="cs"/>
          <w:b w:val="0"/>
          <w:bCs w:val="0"/>
          <w:szCs w:val="24"/>
          <w:rtl/>
        </w:rPr>
        <w:t>לוועד</w:t>
      </w:r>
      <w:r w:rsidR="004411CF">
        <w:rPr>
          <w:rFonts w:hint="eastAsia"/>
          <w:b w:val="0"/>
          <w:bCs w:val="0"/>
          <w:szCs w:val="24"/>
          <w:rtl/>
        </w:rPr>
        <w:t>ת</w:t>
      </w:r>
      <w:r>
        <w:rPr>
          <w:rFonts w:hint="cs"/>
          <w:b w:val="0"/>
          <w:bCs w:val="0"/>
          <w:szCs w:val="24"/>
          <w:rtl/>
        </w:rPr>
        <w:t xml:space="preserve"> מומחים- טופס תק. 01.02-7</w:t>
      </w:r>
      <w:r w:rsidR="00953783">
        <w:rPr>
          <w:rFonts w:hint="cs"/>
          <w:b w:val="0"/>
          <w:bCs w:val="0"/>
          <w:szCs w:val="24"/>
          <w:rtl/>
        </w:rPr>
        <w:t xml:space="preserve"> (</w:t>
      </w:r>
      <w:r w:rsidR="00953783" w:rsidRPr="00953783">
        <w:rPr>
          <w:rFonts w:hint="cs"/>
          <w:b w:val="0"/>
          <w:bCs w:val="0"/>
          <w:szCs w:val="24"/>
          <w:highlight w:val="yellow"/>
          <w:rtl/>
        </w:rPr>
        <w:t>בעמוד הבא</w:t>
      </w:r>
      <w:r w:rsidR="00953783">
        <w:rPr>
          <w:rFonts w:hint="cs"/>
          <w:b w:val="0"/>
          <w:bCs w:val="0"/>
          <w:szCs w:val="24"/>
          <w:rtl/>
        </w:rPr>
        <w:t>)</w:t>
      </w:r>
    </w:p>
    <w:p w14:paraId="3C49A472" w14:textId="77777777" w:rsidR="00115FD1" w:rsidRPr="0049220F" w:rsidRDefault="00115FD1" w:rsidP="0049220F">
      <w:pPr>
        <w:spacing w:line="360" w:lineRule="auto"/>
        <w:rPr>
          <w:b w:val="0"/>
          <w:bCs w:val="0"/>
          <w:szCs w:val="24"/>
        </w:rPr>
      </w:pPr>
    </w:p>
    <w:p w14:paraId="703674DD" w14:textId="77777777" w:rsidR="0049220F" w:rsidRPr="0049220F" w:rsidRDefault="0049220F" w:rsidP="005228ED">
      <w:pPr>
        <w:pStyle w:val="Footer"/>
        <w:ind w:left="-2" w:right="-142"/>
        <w:jc w:val="right"/>
        <w:rPr>
          <w:b w:val="0"/>
          <w:bCs w:val="0"/>
          <w:sz w:val="20"/>
          <w:szCs w:val="20"/>
          <w:rtl/>
        </w:rPr>
      </w:pPr>
    </w:p>
    <w:p w14:paraId="742E3F1D" w14:textId="77777777" w:rsidR="0073618C" w:rsidRPr="009957D2" w:rsidRDefault="0073618C" w:rsidP="0073618C">
      <w:pPr>
        <w:jc w:val="right"/>
        <w:rPr>
          <w:rFonts w:cs="David" w:hint="cs"/>
          <w:b w:val="0"/>
          <w:bCs w:val="0"/>
          <w:rtl/>
        </w:rPr>
      </w:pPr>
      <w:r w:rsidRPr="009957D2">
        <w:rPr>
          <w:rFonts w:cs="David" w:hint="cs"/>
          <w:b w:val="0"/>
          <w:bCs w:val="0"/>
          <w:rtl/>
        </w:rPr>
        <w:t xml:space="preserve">תאריך: </w:t>
      </w:r>
      <w:r w:rsidR="004205A5">
        <w:rPr>
          <w:rFonts w:cs="David" w:hint="cs"/>
          <w:b w:val="0"/>
          <w:bCs w:val="0"/>
          <w:rtl/>
        </w:rPr>
        <w:t>15/03/2023</w:t>
      </w:r>
    </w:p>
    <w:p w14:paraId="2D382D0E" w14:textId="77777777" w:rsidR="0073618C" w:rsidRPr="00AE3A9B" w:rsidRDefault="0073618C" w:rsidP="0073618C">
      <w:pPr>
        <w:jc w:val="center"/>
        <w:rPr>
          <w:rFonts w:cs="David" w:hint="cs"/>
          <w:b w:val="0"/>
          <w:bCs w:val="0"/>
          <w:sz w:val="26"/>
          <w:szCs w:val="26"/>
          <w:rtl/>
        </w:rPr>
      </w:pPr>
    </w:p>
    <w:p w14:paraId="5F252CC1" w14:textId="77777777" w:rsidR="0073618C" w:rsidRPr="00AE3A9B" w:rsidRDefault="0073618C" w:rsidP="0073618C">
      <w:pPr>
        <w:jc w:val="center"/>
        <w:rPr>
          <w:rFonts w:cs="David" w:hint="cs"/>
          <w:b w:val="0"/>
          <w:bCs w:val="0"/>
          <w:sz w:val="26"/>
          <w:szCs w:val="26"/>
          <w:rtl/>
        </w:rPr>
      </w:pPr>
    </w:p>
    <w:p w14:paraId="3032CA92" w14:textId="77777777" w:rsidR="0073618C" w:rsidRPr="00AE3A9B" w:rsidRDefault="0073618C" w:rsidP="0073618C">
      <w:pPr>
        <w:jc w:val="center"/>
        <w:rPr>
          <w:rFonts w:cs="David"/>
          <w:b w:val="0"/>
          <w:bCs w:val="0"/>
          <w:sz w:val="26"/>
          <w:szCs w:val="26"/>
          <w:rtl/>
        </w:rPr>
      </w:pPr>
      <w:r w:rsidRPr="00AE3A9B">
        <w:rPr>
          <w:rFonts w:cs="David" w:hint="cs"/>
          <w:b w:val="0"/>
          <w:bCs w:val="0"/>
          <w:sz w:val="26"/>
          <w:szCs w:val="26"/>
          <w:rtl/>
        </w:rPr>
        <w:t>קורות חיים והצהרת גילוי נאות של מועמד להיות חבר בוועדת מומחים</w:t>
      </w:r>
    </w:p>
    <w:p w14:paraId="27921071" w14:textId="77777777" w:rsidR="0073618C" w:rsidRPr="00AE3A9B" w:rsidRDefault="0073618C" w:rsidP="0073618C">
      <w:pPr>
        <w:spacing w:line="360" w:lineRule="auto"/>
        <w:rPr>
          <w:rFonts w:cs="David" w:hint="cs"/>
          <w:szCs w:val="24"/>
          <w:rtl/>
        </w:rPr>
      </w:pPr>
    </w:p>
    <w:p w14:paraId="298D8AE1" w14:textId="77777777" w:rsidR="0073618C" w:rsidRPr="009957D2" w:rsidRDefault="0073618C" w:rsidP="00A87235">
      <w:pPr>
        <w:spacing w:line="360" w:lineRule="auto"/>
        <w:rPr>
          <w:rFonts w:cs="David" w:hint="cs"/>
          <w:b w:val="0"/>
          <w:bCs w:val="0"/>
          <w:szCs w:val="24"/>
          <w:rtl/>
        </w:rPr>
      </w:pPr>
      <w:r w:rsidRPr="009957D2">
        <w:rPr>
          <w:rFonts w:cs="David"/>
          <w:b w:val="0"/>
          <w:bCs w:val="0"/>
          <w:szCs w:val="24"/>
          <w:rtl/>
        </w:rPr>
        <w:t>אני, הח"מ ___________________(שם+</w:t>
      </w:r>
      <w:r w:rsidRPr="009957D2">
        <w:rPr>
          <w:rFonts w:cs="David" w:hint="cs"/>
          <w:b w:val="0"/>
          <w:bCs w:val="0"/>
          <w:szCs w:val="24"/>
          <w:rtl/>
        </w:rPr>
        <w:t xml:space="preserve"> </w:t>
      </w:r>
      <w:r w:rsidRPr="009957D2">
        <w:rPr>
          <w:rFonts w:cs="David"/>
          <w:b w:val="0"/>
          <w:bCs w:val="0"/>
          <w:szCs w:val="24"/>
          <w:rtl/>
        </w:rPr>
        <w:t>שם משפחה), ת.ז. ________________</w:t>
      </w:r>
      <w:r w:rsidRPr="009957D2">
        <w:rPr>
          <w:rFonts w:cs="David" w:hint="cs"/>
          <w:b w:val="0"/>
          <w:bCs w:val="0"/>
          <w:szCs w:val="24"/>
          <w:rtl/>
        </w:rPr>
        <w:t xml:space="preserve"> מבקש להגיש מועמדותי לחבר בוועדת המומחים:</w:t>
      </w:r>
      <w:r w:rsidR="00A87235">
        <w:rPr>
          <w:rFonts w:cs="David" w:hint="cs"/>
          <w:b w:val="0"/>
          <w:bCs w:val="0"/>
          <w:szCs w:val="24"/>
          <w:rtl/>
        </w:rPr>
        <w:t xml:space="preserve"> </w:t>
      </w:r>
    </w:p>
    <w:p w14:paraId="3615ACAF" w14:textId="77777777" w:rsidR="0073618C" w:rsidRPr="00380A89" w:rsidRDefault="0073618C" w:rsidP="0073618C">
      <w:pPr>
        <w:rPr>
          <w:rFonts w:cs="David" w:hint="cs"/>
          <w:b w:val="0"/>
          <w:bCs w:val="0"/>
          <w:szCs w:val="24"/>
          <w:rtl/>
        </w:rPr>
      </w:pPr>
      <w:r w:rsidRPr="00380A89">
        <w:rPr>
          <w:rFonts w:cs="David" w:hint="cs"/>
          <w:b w:val="0"/>
          <w:bCs w:val="0"/>
          <w:szCs w:val="24"/>
          <w:rtl/>
        </w:rPr>
        <w:t>מספר ושם הוועדה:</w:t>
      </w:r>
      <w:r w:rsidR="00A87235">
        <w:rPr>
          <w:rFonts w:cs="David" w:hint="cs"/>
          <w:b w:val="0"/>
          <w:bCs w:val="0"/>
          <w:szCs w:val="24"/>
          <w:rtl/>
        </w:rPr>
        <w:t xml:space="preserve"> 549021 </w:t>
      </w:r>
      <w:r w:rsidR="00A87235">
        <w:rPr>
          <w:rFonts w:cs="David"/>
          <w:b w:val="0"/>
          <w:bCs w:val="0"/>
          <w:szCs w:val="24"/>
          <w:rtl/>
        </w:rPr>
        <w:t>–</w:t>
      </w:r>
      <w:r w:rsidR="00A87235">
        <w:rPr>
          <w:rFonts w:cs="David" w:hint="cs"/>
          <w:b w:val="0"/>
          <w:bCs w:val="0"/>
          <w:szCs w:val="24"/>
          <w:rtl/>
        </w:rPr>
        <w:t xml:space="preserve"> מגלשות מים</w:t>
      </w:r>
    </w:p>
    <w:tbl>
      <w:tblPr>
        <w:tblStyle w:val="TableTheme"/>
        <w:tblpPr w:leftFromText="180" w:rightFromText="180" w:vertAnchor="text" w:horzAnchor="margin" w:tblpXSpec="center" w:tblpY="241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618C" w:rsidRPr="00380A89" w14:paraId="6B724384" w14:textId="77777777" w:rsidTr="00881013">
        <w:trPr>
          <w:trHeight w:hRule="exact" w:val="2279"/>
        </w:trPr>
        <w:tc>
          <w:tcPr>
            <w:tcW w:w="8522" w:type="dxa"/>
          </w:tcPr>
          <w:p w14:paraId="788E9255" w14:textId="77777777" w:rsidR="0073618C" w:rsidRPr="00380A89" w:rsidRDefault="0073618C" w:rsidP="00971AE1">
            <w:pPr>
              <w:spacing w:before="60" w:line="280" w:lineRule="atLeast"/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</w:pP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הנחיה למילוי הטופס:</w:t>
            </w:r>
          </w:p>
          <w:p w14:paraId="1090C224" w14:textId="77777777" w:rsidR="0073618C" w:rsidRPr="001B5A44" w:rsidRDefault="0073618C" w:rsidP="00971AE1">
            <w:pPr>
              <w:spacing w:line="280" w:lineRule="atLeast"/>
              <w:rPr>
                <w:rFonts w:cs="David"/>
                <w:color w:val="FF0000"/>
                <w:spacing w:val="10"/>
                <w:sz w:val="20"/>
                <w:szCs w:val="20"/>
                <w:rtl/>
              </w:rPr>
            </w:pPr>
            <w:r w:rsidRPr="00881013">
              <w:rPr>
                <w:rFonts w:cs="David" w:hint="cs"/>
                <w:color w:val="C00000"/>
                <w:spacing w:val="10"/>
                <w:sz w:val="20"/>
                <w:szCs w:val="20"/>
                <w:rtl/>
              </w:rPr>
              <w:t xml:space="preserve">בהתאם לנוהלי אגף התקינה וכדי לשמור על שקיפות וגילוי נאות, עליך להגיש קורות חיים רלוונטיים, בחתימתך, שייכללו התייחסות גם לנושאים הבאים: </w:t>
            </w:r>
          </w:p>
          <w:p w14:paraId="1C748AEA" w14:textId="77777777" w:rsidR="0073618C" w:rsidRPr="00380A89" w:rsidRDefault="0073618C" w:rsidP="0073618C">
            <w:pPr>
              <w:numPr>
                <w:ilvl w:val="0"/>
                <w:numId w:val="3"/>
              </w:numPr>
              <w:spacing w:after="80" w:line="280" w:lineRule="atLeast"/>
              <w:ind w:left="714" w:hanging="357"/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</w:pP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עיסוקים כלשהם העלולים להעמיד אות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ך 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ב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חשש ל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ניגוד עניינים לנושא התקן או הרוויזיה לתקן אותו אמורה הוועדה לעבד ולתחומים משיקים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.</w:t>
            </w:r>
          </w:p>
          <w:p w14:paraId="3E01F073" w14:textId="77777777" w:rsidR="0073618C" w:rsidRPr="00380A89" w:rsidRDefault="0073618C" w:rsidP="0073618C">
            <w:pPr>
              <w:numPr>
                <w:ilvl w:val="0"/>
                <w:numId w:val="3"/>
              </w:numPr>
              <w:spacing w:after="60" w:line="280" w:lineRule="atLeast"/>
              <w:ind w:left="714" w:hanging="357"/>
              <w:rPr>
                <w:rFonts w:cs="David" w:hint="cs"/>
                <w:b w:val="0"/>
                <w:bCs w:val="0"/>
                <w:szCs w:val="24"/>
                <w:rtl/>
              </w:rPr>
            </w:pP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קיומם/אי קיומם של קשרים עסקיים או משפחתיים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 למי שיש לו נגיעה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ע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ל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 דרך עיסוק ב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מצרכים או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ב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שירותים (לרבות שירותי ייעוץ) עליהם חל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/אמור לחול 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 התקן</w:t>
            </w:r>
            <w:r w:rsidRPr="00380A89">
              <w:rPr>
                <w:rFonts w:cs="David" w:hint="cs"/>
                <w:b w:val="0"/>
                <w:bCs w:val="0"/>
                <w:sz w:val="20"/>
                <w:szCs w:val="20"/>
                <w:rtl/>
              </w:rPr>
              <w:t>.</w:t>
            </w:r>
          </w:p>
        </w:tc>
      </w:tr>
    </w:tbl>
    <w:p w14:paraId="199513B2" w14:textId="77777777" w:rsidR="0073618C" w:rsidRPr="00AE3A9B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rPr>
          <w:rFonts w:cs="David" w:hint="cs"/>
          <w:b w:val="0"/>
          <w:bCs w:val="0"/>
          <w:color w:val="0D0D0D"/>
          <w:szCs w:val="24"/>
          <w:rtl/>
        </w:rPr>
      </w:pPr>
    </w:p>
    <w:p w14:paraId="07214725" w14:textId="77777777" w:rsidR="0073618C" w:rsidRPr="009957D2" w:rsidRDefault="0073618C" w:rsidP="0073618C">
      <w:pPr>
        <w:rPr>
          <w:rFonts w:cs="David"/>
          <w:b w:val="0"/>
          <w:bCs w:val="0"/>
          <w:szCs w:val="24"/>
          <w:rtl/>
        </w:rPr>
      </w:pPr>
      <w:r w:rsidRPr="009957D2">
        <w:rPr>
          <w:rFonts w:cs="David" w:hint="cs"/>
          <w:b w:val="0"/>
          <w:bCs w:val="0"/>
          <w:szCs w:val="24"/>
          <w:rtl/>
        </w:rPr>
        <w:t>פירוט קורות חיים רלוונטיים:</w:t>
      </w:r>
    </w:p>
    <w:p w14:paraId="22B301C1" w14:textId="77777777" w:rsidR="0073618C" w:rsidRPr="005708D7" w:rsidRDefault="0073618C" w:rsidP="0073618C">
      <w:pPr>
        <w:spacing w:line="360" w:lineRule="auto"/>
        <w:ind w:right="851"/>
        <w:rPr>
          <w:rFonts w:cs="David" w:hint="cs"/>
          <w:szCs w:val="24"/>
          <w:u w:val="single"/>
          <w:rtl/>
        </w:rPr>
      </w:pP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</w:p>
    <w:p w14:paraId="4856FC24" w14:textId="77777777" w:rsidR="0073618C" w:rsidRPr="005708D7" w:rsidRDefault="0073618C" w:rsidP="0073618C">
      <w:pPr>
        <w:spacing w:line="360" w:lineRule="auto"/>
        <w:ind w:right="709"/>
        <w:rPr>
          <w:rFonts w:cs="David" w:hint="cs"/>
          <w:szCs w:val="24"/>
          <w:u w:val="single"/>
          <w:rtl/>
        </w:rPr>
      </w:pP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</w:p>
    <w:p w14:paraId="4C13BF4E" w14:textId="77777777" w:rsidR="0073618C" w:rsidRDefault="0073618C" w:rsidP="0073618C">
      <w:pPr>
        <w:ind w:left="360" w:right="851"/>
        <w:jc w:val="right"/>
        <w:rPr>
          <w:rFonts w:cs="David" w:hint="cs"/>
          <w:szCs w:val="24"/>
          <w:rtl/>
        </w:rPr>
      </w:pPr>
    </w:p>
    <w:p w14:paraId="2C9EDF17" w14:textId="77777777" w:rsidR="0073618C" w:rsidRPr="00AE3A9B" w:rsidRDefault="0073618C" w:rsidP="0073618C">
      <w:pPr>
        <w:ind w:left="360" w:right="851"/>
        <w:jc w:val="right"/>
        <w:rPr>
          <w:rFonts w:cs="David" w:hint="cs"/>
          <w:szCs w:val="24"/>
          <w:rtl/>
        </w:rPr>
      </w:pPr>
      <w:r w:rsidRPr="00AE3A9B">
        <w:rPr>
          <w:rFonts w:cs="David" w:hint="cs"/>
          <w:szCs w:val="24"/>
          <w:rtl/>
        </w:rPr>
        <w:t>חתימת המועמד/חבר:__________________</w:t>
      </w:r>
      <w:r>
        <w:rPr>
          <w:rFonts w:cs="David" w:hint="cs"/>
          <w:szCs w:val="24"/>
          <w:rtl/>
        </w:rPr>
        <w:t xml:space="preserve"> </w:t>
      </w:r>
      <w:r w:rsidRPr="00881013">
        <w:rPr>
          <w:rFonts w:cs="David" w:hint="cs"/>
          <w:color w:val="C00000"/>
          <w:szCs w:val="24"/>
          <w:rtl/>
        </w:rPr>
        <w:t>(חובה!)</w:t>
      </w:r>
    </w:p>
    <w:p w14:paraId="65E14155" w14:textId="77777777" w:rsidR="0073618C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ind w:left="284" w:hanging="284"/>
        <w:jc w:val="center"/>
        <w:rPr>
          <w:rFonts w:cs="David"/>
          <w:b w:val="0"/>
          <w:bCs w:val="0"/>
          <w:color w:val="0D0D0D"/>
          <w:szCs w:val="24"/>
          <w:rtl/>
        </w:rPr>
      </w:pPr>
    </w:p>
    <w:p w14:paraId="0D943AC4" w14:textId="77777777" w:rsidR="0073618C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ind w:left="9930" w:hanging="2730"/>
        <w:jc w:val="right"/>
        <w:rPr>
          <w:rFonts w:cs="David"/>
          <w:b w:val="0"/>
          <w:bCs w:val="0"/>
          <w:color w:val="0D0D0D"/>
          <w:rtl/>
        </w:rPr>
      </w:pPr>
      <w:r w:rsidRPr="00380A89">
        <w:rPr>
          <w:rFonts w:cs="David"/>
          <w:b w:val="0"/>
          <w:bCs w:val="0"/>
          <w:color w:val="0D0D0D"/>
          <w:rtl/>
        </w:rPr>
        <w:t>טופס תק.01.02-</w:t>
      </w:r>
      <w:r w:rsidRPr="00380A89">
        <w:rPr>
          <w:rFonts w:cs="David" w:hint="cs"/>
          <w:b w:val="0"/>
          <w:bCs w:val="0"/>
          <w:color w:val="0D0D0D"/>
          <w:rtl/>
        </w:rPr>
        <w:t>7  15</w:t>
      </w:r>
    </w:p>
    <w:p w14:paraId="0A9F1F5D" w14:textId="77777777" w:rsidR="0073618C" w:rsidRPr="00380A89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ind w:left="9930" w:hanging="2730"/>
        <w:jc w:val="right"/>
        <w:rPr>
          <w:rFonts w:cs="David" w:hint="cs"/>
          <w:b w:val="0"/>
          <w:bCs w:val="0"/>
          <w:color w:val="0D0D0D"/>
        </w:rPr>
      </w:pPr>
      <w:r>
        <w:rPr>
          <w:rFonts w:cs="David" w:hint="cs"/>
          <w:b w:val="0"/>
          <w:bCs w:val="0"/>
          <w:color w:val="0D0D0D"/>
          <w:rtl/>
        </w:rPr>
        <w:t>(11 במרס 2014)</w:t>
      </w:r>
    </w:p>
    <w:p w14:paraId="1582E211" w14:textId="77777777" w:rsidR="0073618C" w:rsidRPr="007205FF" w:rsidRDefault="0073618C" w:rsidP="0073618C">
      <w:pPr>
        <w:rPr>
          <w:rFonts w:hint="cs"/>
          <w:b w:val="0"/>
          <w:bCs w:val="0"/>
        </w:rPr>
      </w:pPr>
    </w:p>
    <w:p w14:paraId="59277141" w14:textId="77777777" w:rsidR="007205FF" w:rsidRPr="00630E43" w:rsidRDefault="007205FF" w:rsidP="00722FFD">
      <w:pPr>
        <w:rPr>
          <w:rFonts w:hint="cs"/>
          <w:b w:val="0"/>
          <w:bCs w:val="0"/>
        </w:rPr>
      </w:pPr>
    </w:p>
    <w:sectPr w:rsidR="007205FF" w:rsidRPr="00630E43">
      <w:headerReference w:type="default" r:id="rId8"/>
      <w:footerReference w:type="default" r:id="rId9"/>
      <w:pgSz w:w="11906" w:h="16838"/>
      <w:pgMar w:top="2268" w:right="1418" w:bottom="1134" w:left="1418" w:header="0" w:footer="11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EC24" w14:textId="77777777" w:rsidR="00CC48AB" w:rsidRDefault="00CC48AB">
      <w:r>
        <w:separator/>
      </w:r>
    </w:p>
  </w:endnote>
  <w:endnote w:type="continuationSeparator" w:id="0">
    <w:p w14:paraId="3D9ED7E2" w14:textId="77777777" w:rsidR="00CC48AB" w:rsidRDefault="00CC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DCB5" w14:textId="07CFE2BD" w:rsidR="00ED24B9" w:rsidRDefault="00881013">
    <w:pPr>
      <w:pStyle w:val="Footer"/>
      <w:rPr>
        <w:rFonts w:hint="cs"/>
        <w:sz w:val="20"/>
        <w:szCs w:val="20"/>
        <w:rtl/>
      </w:rPr>
    </w:pPr>
    <w:r>
      <w:rPr>
        <w:noProof/>
        <w:sz w:val="20"/>
        <w:lang w:val="he-IL"/>
      </w:rPr>
      <w:drawing>
        <wp:anchor distT="0" distB="0" distL="114300" distR="114300" simplePos="0" relativeHeight="251658240" behindDoc="0" locked="0" layoutInCell="1" allowOverlap="1" wp14:anchorId="6967AEDD" wp14:editId="25044CC1">
          <wp:simplePos x="0" y="0"/>
          <wp:positionH relativeFrom="column">
            <wp:posOffset>-379095</wp:posOffset>
          </wp:positionH>
          <wp:positionV relativeFrom="paragraph">
            <wp:posOffset>-57785</wp:posOffset>
          </wp:positionV>
          <wp:extent cx="6524625" cy="800100"/>
          <wp:effectExtent l="0" t="0" r="0" b="0"/>
          <wp:wrapThrough wrapText="bothSides">
            <wp:wrapPolygon edited="0">
              <wp:start x="0" y="0"/>
              <wp:lineTo x="0" y="21086"/>
              <wp:lineTo x="21568" y="21086"/>
              <wp:lineTo x="21568" y="0"/>
              <wp:lineTo x="0" y="0"/>
            </wp:wrapPolygon>
          </wp:wrapThrough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A49A" w14:textId="77777777" w:rsidR="00CC48AB" w:rsidRDefault="00CC48AB">
      <w:r>
        <w:separator/>
      </w:r>
    </w:p>
  </w:footnote>
  <w:footnote w:type="continuationSeparator" w:id="0">
    <w:p w14:paraId="198823BC" w14:textId="77777777" w:rsidR="00CC48AB" w:rsidRDefault="00CC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BCD7" w14:textId="046AC12D" w:rsidR="00ED24B9" w:rsidRDefault="00881013">
    <w:pPr>
      <w:pStyle w:val="Header"/>
      <w:ind w:left="-514" w:firstLine="514"/>
      <w:rPr>
        <w:sz w:val="20"/>
        <w:szCs w:val="20"/>
      </w:rPr>
    </w:pPr>
    <w:r>
      <w:rPr>
        <w:noProof/>
        <w:sz w:val="20"/>
        <w:lang w:val="he-IL"/>
      </w:rPr>
      <w:drawing>
        <wp:anchor distT="0" distB="0" distL="114300" distR="114300" simplePos="0" relativeHeight="251657216" behindDoc="0" locked="0" layoutInCell="1" allowOverlap="1" wp14:anchorId="0473CC0D" wp14:editId="7F3F72D8">
          <wp:simplePos x="0" y="0"/>
          <wp:positionH relativeFrom="column">
            <wp:posOffset>-360680</wp:posOffset>
          </wp:positionH>
          <wp:positionV relativeFrom="paragraph">
            <wp:posOffset>361950</wp:posOffset>
          </wp:positionV>
          <wp:extent cx="6419850" cy="923925"/>
          <wp:effectExtent l="0" t="0" r="0" b="0"/>
          <wp:wrapThrough wrapText="bothSides">
            <wp:wrapPolygon edited="0">
              <wp:start x="0" y="0"/>
              <wp:lineTo x="0" y="21377"/>
              <wp:lineTo x="21536" y="21377"/>
              <wp:lineTo x="21536" y="0"/>
              <wp:lineTo x="0" y="0"/>
            </wp:wrapPolygon>
          </wp:wrapThrough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6E1C"/>
    <w:multiLevelType w:val="hybridMultilevel"/>
    <w:tmpl w:val="44FCCC7E"/>
    <w:lvl w:ilvl="0" w:tplc="FD1E01DE">
      <w:start w:val="1"/>
      <w:numFmt w:val="decimal"/>
      <w:lvlText w:val="%1."/>
      <w:legacy w:legacy="1" w:legacySpace="0" w:legacyIndent="425"/>
      <w:lvlJc w:val="center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509B01B4"/>
    <w:multiLevelType w:val="hybridMultilevel"/>
    <w:tmpl w:val="0500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67A5"/>
    <w:multiLevelType w:val="hybridMultilevel"/>
    <w:tmpl w:val="0880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110489">
    <w:abstractNumId w:val="0"/>
  </w:num>
  <w:num w:numId="2" w16cid:durableId="1600600112">
    <w:abstractNumId w:val="2"/>
  </w:num>
  <w:num w:numId="3" w16cid:durableId="1075205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9"/>
    <w:rsid w:val="00007968"/>
    <w:rsid w:val="00067B93"/>
    <w:rsid w:val="00092C5A"/>
    <w:rsid w:val="000975B9"/>
    <w:rsid w:val="000978E2"/>
    <w:rsid w:val="000D7914"/>
    <w:rsid w:val="000E145B"/>
    <w:rsid w:val="00115FD1"/>
    <w:rsid w:val="00133BBE"/>
    <w:rsid w:val="00143ED2"/>
    <w:rsid w:val="0015663D"/>
    <w:rsid w:val="00173CA6"/>
    <w:rsid w:val="001800AE"/>
    <w:rsid w:val="00181A31"/>
    <w:rsid w:val="001A1C1A"/>
    <w:rsid w:val="001A7AAD"/>
    <w:rsid w:val="001C2D12"/>
    <w:rsid w:val="001D25E2"/>
    <w:rsid w:val="001D7233"/>
    <w:rsid w:val="001E4E5A"/>
    <w:rsid w:val="001E6549"/>
    <w:rsid w:val="001F026A"/>
    <w:rsid w:val="001F5B8A"/>
    <w:rsid w:val="001F75F7"/>
    <w:rsid w:val="002238F1"/>
    <w:rsid w:val="002A5E72"/>
    <w:rsid w:val="002B5F67"/>
    <w:rsid w:val="002F7FC5"/>
    <w:rsid w:val="00304C39"/>
    <w:rsid w:val="00331541"/>
    <w:rsid w:val="00353C55"/>
    <w:rsid w:val="0039268F"/>
    <w:rsid w:val="003B2E47"/>
    <w:rsid w:val="003B35A3"/>
    <w:rsid w:val="003F2B3E"/>
    <w:rsid w:val="00406BD0"/>
    <w:rsid w:val="004205A5"/>
    <w:rsid w:val="004411CF"/>
    <w:rsid w:val="00466A27"/>
    <w:rsid w:val="0049220F"/>
    <w:rsid w:val="004B3BB5"/>
    <w:rsid w:val="004D39C5"/>
    <w:rsid w:val="004D4306"/>
    <w:rsid w:val="004D60A9"/>
    <w:rsid w:val="005057FB"/>
    <w:rsid w:val="0050749A"/>
    <w:rsid w:val="0051318A"/>
    <w:rsid w:val="005228ED"/>
    <w:rsid w:val="00530356"/>
    <w:rsid w:val="00597F9F"/>
    <w:rsid w:val="005B05B4"/>
    <w:rsid w:val="005E3108"/>
    <w:rsid w:val="00630E43"/>
    <w:rsid w:val="006423C4"/>
    <w:rsid w:val="00653D8E"/>
    <w:rsid w:val="006B2206"/>
    <w:rsid w:val="006C3AB7"/>
    <w:rsid w:val="006E3C69"/>
    <w:rsid w:val="006E4E39"/>
    <w:rsid w:val="007205FF"/>
    <w:rsid w:val="00722FFD"/>
    <w:rsid w:val="0073618C"/>
    <w:rsid w:val="00757458"/>
    <w:rsid w:val="00760D32"/>
    <w:rsid w:val="00777F58"/>
    <w:rsid w:val="00793907"/>
    <w:rsid w:val="007B15ED"/>
    <w:rsid w:val="007C653C"/>
    <w:rsid w:val="007D7500"/>
    <w:rsid w:val="007E64A9"/>
    <w:rsid w:val="008048DE"/>
    <w:rsid w:val="00816437"/>
    <w:rsid w:val="00821A38"/>
    <w:rsid w:val="00837EAC"/>
    <w:rsid w:val="00873271"/>
    <w:rsid w:val="00880C8B"/>
    <w:rsid w:val="00881013"/>
    <w:rsid w:val="00882B0B"/>
    <w:rsid w:val="008834A3"/>
    <w:rsid w:val="008B72E6"/>
    <w:rsid w:val="008C7C07"/>
    <w:rsid w:val="008D4405"/>
    <w:rsid w:val="008E0F86"/>
    <w:rsid w:val="009066BB"/>
    <w:rsid w:val="00921C9B"/>
    <w:rsid w:val="00931FE5"/>
    <w:rsid w:val="00953783"/>
    <w:rsid w:val="00971AE1"/>
    <w:rsid w:val="009829B9"/>
    <w:rsid w:val="009A5319"/>
    <w:rsid w:val="009B44F5"/>
    <w:rsid w:val="009D1F1B"/>
    <w:rsid w:val="00A1231D"/>
    <w:rsid w:val="00A14A81"/>
    <w:rsid w:val="00A22D2D"/>
    <w:rsid w:val="00A2386B"/>
    <w:rsid w:val="00A40E0A"/>
    <w:rsid w:val="00A87235"/>
    <w:rsid w:val="00AB6FC6"/>
    <w:rsid w:val="00AC079D"/>
    <w:rsid w:val="00AF2116"/>
    <w:rsid w:val="00AF349C"/>
    <w:rsid w:val="00B21FA2"/>
    <w:rsid w:val="00B45ECA"/>
    <w:rsid w:val="00B76C15"/>
    <w:rsid w:val="00BA282F"/>
    <w:rsid w:val="00BC0A80"/>
    <w:rsid w:val="00BD3171"/>
    <w:rsid w:val="00BD3F9D"/>
    <w:rsid w:val="00BF2339"/>
    <w:rsid w:val="00C1107E"/>
    <w:rsid w:val="00C20C41"/>
    <w:rsid w:val="00C42939"/>
    <w:rsid w:val="00CA367D"/>
    <w:rsid w:val="00CA51DD"/>
    <w:rsid w:val="00CC48AB"/>
    <w:rsid w:val="00D02811"/>
    <w:rsid w:val="00D36D7D"/>
    <w:rsid w:val="00D65495"/>
    <w:rsid w:val="00DA6342"/>
    <w:rsid w:val="00DC7963"/>
    <w:rsid w:val="00DF41D6"/>
    <w:rsid w:val="00DF4B8E"/>
    <w:rsid w:val="00E33417"/>
    <w:rsid w:val="00E609CD"/>
    <w:rsid w:val="00E638BB"/>
    <w:rsid w:val="00EA2607"/>
    <w:rsid w:val="00ED24B9"/>
    <w:rsid w:val="00F20EE7"/>
    <w:rsid w:val="00F21A16"/>
    <w:rsid w:val="00F862AB"/>
    <w:rsid w:val="00FB3114"/>
    <w:rsid w:val="00FE7348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2C1F61F"/>
  <w15:chartTrackingRefBased/>
  <w15:docId w15:val="{34E09460-68DB-4910-92FF-095444CB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1DD"/>
    <w:pPr>
      <w:bidi/>
    </w:pPr>
    <w:rPr>
      <w:rFonts w:ascii="Arial" w:hAnsi="Arial" w:cs="Arial"/>
      <w:b/>
      <w:bCs/>
      <w:kern w:val="24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630E43"/>
    <w:pPr>
      <w:keepNext/>
      <w:spacing w:line="360" w:lineRule="auto"/>
      <w:jc w:val="center"/>
      <w:outlineLvl w:val="0"/>
    </w:pPr>
    <w:rPr>
      <w:rFonts w:ascii="Times New Roman" w:hAnsi="Times New Roman" w:cs="David"/>
      <w:kern w:val="0"/>
      <w:sz w:val="20"/>
      <w:u w:val="single"/>
      <w:lang w:eastAsia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630E43"/>
    <w:rPr>
      <w:rFonts w:cs="David"/>
      <w:b/>
      <w:bCs/>
      <w:szCs w:val="22"/>
      <w:u w:val="single"/>
      <w:lang w:eastAsia="he-I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49220F"/>
    <w:rPr>
      <w:rFonts w:ascii="Arial" w:hAnsi="Arial" w:cs="Arial"/>
      <w:b/>
      <w:bCs/>
      <w:kern w:val="24"/>
      <w:sz w:val="24"/>
      <w:szCs w:val="22"/>
    </w:rPr>
  </w:style>
  <w:style w:type="paragraph" w:styleId="BalloonText">
    <w:name w:val="Balloon Text"/>
    <w:basedOn w:val="Normal"/>
    <w:link w:val="BalloonTextChar"/>
    <w:rsid w:val="005B05B4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5B05B4"/>
    <w:rPr>
      <w:rFonts w:ascii="Tahoma" w:hAnsi="Tahoma" w:cs="Tahoma"/>
      <w:b/>
      <w:bCs/>
      <w:kern w:val="24"/>
      <w:sz w:val="18"/>
      <w:szCs w:val="18"/>
    </w:rPr>
  </w:style>
  <w:style w:type="table" w:styleId="TableTheme">
    <w:name w:val="Table Theme"/>
    <w:basedOn w:val="TableNormal"/>
    <w:rsid w:val="0088101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86330\My%20Documents\510\2006\&#1514;&#1511;&#1497;&#1504;&#1492;%20-%20&#1500;&#1493;&#1490;&#1493;%20&#1506;&#1489;&#1512;&#1497;&#151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DDAF-056D-4931-BB51-0FD199F0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תקינה - לוגו עברית.dot</Template>
  <TotalTime>0</TotalTime>
  <Pages>3</Pages>
  <Words>261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11 באוקטובר 2010</vt:lpstr>
      <vt:lpstr>11 באוקטובר 2010</vt:lpstr>
    </vt:vector>
  </TitlesOfParts>
  <Company>Gitam/BBDO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באוקטובר 2010</dc:title>
  <dc:subject/>
  <dc:creator>Administrator</dc:creator>
  <cp:keywords/>
  <dc:description/>
  <cp:lastModifiedBy>Nir Talmor</cp:lastModifiedBy>
  <cp:revision>2</cp:revision>
  <cp:lastPrinted>2019-09-02T12:31:00Z</cp:lastPrinted>
  <dcterms:created xsi:type="dcterms:W3CDTF">2023-03-19T11:41:00Z</dcterms:created>
  <dcterms:modified xsi:type="dcterms:W3CDTF">2023-03-19T11:41:00Z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d63a9b79d7fb83c00f72127564f13cae7856ab5996c96a7f1d2f0bc623556408</vt:lpwstr>
  </property>
</Properties>
</file>